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AE223F" w14:textId="77777777" w:rsidR="00424A5A" w:rsidRPr="00DA5B69" w:rsidRDefault="00424A5A">
      <w:pPr>
        <w:rPr>
          <w:rFonts w:ascii="Tahoma" w:hAnsi="Tahoma" w:cs="Tahoma"/>
          <w:sz w:val="20"/>
          <w:szCs w:val="20"/>
        </w:rPr>
      </w:pPr>
    </w:p>
    <w:p w14:paraId="0664AF72" w14:textId="77777777" w:rsidR="00424A5A" w:rsidRPr="00DA5B69" w:rsidRDefault="00424A5A">
      <w:pPr>
        <w:rPr>
          <w:rFonts w:ascii="Tahoma" w:hAnsi="Tahoma" w:cs="Tahoma"/>
          <w:sz w:val="20"/>
          <w:szCs w:val="20"/>
        </w:rPr>
      </w:pPr>
    </w:p>
    <w:p w14:paraId="5FAB52E6" w14:textId="77777777" w:rsidR="00424A5A" w:rsidRPr="00DA5B69" w:rsidRDefault="00424A5A" w:rsidP="00424A5A">
      <w:pPr>
        <w:rPr>
          <w:rFonts w:ascii="Tahoma" w:hAnsi="Tahoma" w:cs="Tahoma"/>
          <w:sz w:val="20"/>
          <w:szCs w:val="20"/>
        </w:rPr>
      </w:pPr>
    </w:p>
    <w:p w14:paraId="4A981B05" w14:textId="77777777" w:rsidR="00424A5A" w:rsidRPr="00DA5B69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DA5B69" w14:paraId="49476E3A" w14:textId="77777777">
        <w:tc>
          <w:tcPr>
            <w:tcW w:w="1080" w:type="dxa"/>
            <w:vAlign w:val="center"/>
          </w:tcPr>
          <w:p w14:paraId="48516402" w14:textId="77777777" w:rsidR="00424A5A" w:rsidRPr="00DA5B6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A5B69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75768EB8" w14:textId="77777777" w:rsidR="00424A5A" w:rsidRPr="00DA5B69" w:rsidRDefault="007B1607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43001-166/2021-1</w:t>
            </w:r>
            <w:r w:rsidR="00A90E5E">
              <w:rPr>
                <w:rFonts w:ascii="Tahoma" w:hAnsi="Tahoma" w:cs="Tahoma"/>
                <w:color w:val="0000FF"/>
                <w:sz w:val="20"/>
                <w:szCs w:val="20"/>
              </w:rPr>
              <w:t>3</w:t>
            </w:r>
          </w:p>
        </w:tc>
        <w:tc>
          <w:tcPr>
            <w:tcW w:w="1080" w:type="dxa"/>
            <w:vAlign w:val="center"/>
          </w:tcPr>
          <w:p w14:paraId="604E1B8F" w14:textId="77777777" w:rsidR="00424A5A" w:rsidRPr="00DA5B69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2F841A63" w14:textId="77777777" w:rsidR="00424A5A" w:rsidRPr="00DA5B6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A5B69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79F50ED8" w14:textId="77777777" w:rsidR="00424A5A" w:rsidRPr="00DA5B69" w:rsidRDefault="00DA5B69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DA5B69">
              <w:rPr>
                <w:rFonts w:ascii="Tahoma" w:hAnsi="Tahoma" w:cs="Tahoma"/>
                <w:color w:val="0000FF"/>
                <w:sz w:val="20"/>
                <w:szCs w:val="20"/>
              </w:rPr>
              <w:t>A-95/21 G</w:t>
            </w:r>
            <w:r w:rsidR="00424A5A" w:rsidRPr="00DA5B69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DA5B69" w14:paraId="6DA94C8E" w14:textId="77777777">
        <w:tc>
          <w:tcPr>
            <w:tcW w:w="1080" w:type="dxa"/>
            <w:vAlign w:val="center"/>
          </w:tcPr>
          <w:p w14:paraId="545C875A" w14:textId="77777777" w:rsidR="00424A5A" w:rsidRPr="00DA5B6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A5B69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7CC17131" w14:textId="77777777" w:rsidR="00424A5A" w:rsidRPr="00DA5B69" w:rsidRDefault="007550A4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7</w:t>
            </w:r>
            <w:r w:rsidR="00643E86">
              <w:rPr>
                <w:rFonts w:ascii="Tahoma" w:hAnsi="Tahoma" w:cs="Tahoma"/>
                <w:color w:val="0000FF"/>
                <w:sz w:val="20"/>
                <w:szCs w:val="20"/>
              </w:rPr>
              <w:t>.06</w:t>
            </w:r>
            <w:r w:rsidR="00DA5B69" w:rsidRPr="00DA5B69">
              <w:rPr>
                <w:rFonts w:ascii="Tahoma" w:hAnsi="Tahoma" w:cs="Tahoma"/>
                <w:color w:val="0000FF"/>
                <w:sz w:val="20"/>
                <w:szCs w:val="20"/>
              </w:rPr>
              <w:t>.2021</w:t>
            </w:r>
          </w:p>
        </w:tc>
        <w:tc>
          <w:tcPr>
            <w:tcW w:w="1080" w:type="dxa"/>
            <w:vAlign w:val="center"/>
          </w:tcPr>
          <w:p w14:paraId="24205B6A" w14:textId="77777777" w:rsidR="00424A5A" w:rsidRPr="00DA5B69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085FB9AB" w14:textId="77777777" w:rsidR="00424A5A" w:rsidRPr="00DA5B6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A5B69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5B628586" w14:textId="77777777" w:rsidR="00424A5A" w:rsidRPr="00DA5B69" w:rsidRDefault="00DA5B69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DA5B69">
              <w:rPr>
                <w:rFonts w:ascii="Tahoma" w:hAnsi="Tahoma" w:cs="Tahoma"/>
                <w:color w:val="0000FF"/>
                <w:sz w:val="20"/>
                <w:szCs w:val="20"/>
              </w:rPr>
              <w:t>2431-21-000615/0</w:t>
            </w:r>
          </w:p>
        </w:tc>
      </w:tr>
    </w:tbl>
    <w:p w14:paraId="12EACC7D" w14:textId="77777777" w:rsidR="00424A5A" w:rsidRPr="00DA5B69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14:paraId="54B39646" w14:textId="77777777" w:rsidR="00424A5A" w:rsidRPr="00DA5B69" w:rsidRDefault="00424A5A">
      <w:pPr>
        <w:rPr>
          <w:rFonts w:ascii="Tahoma" w:hAnsi="Tahoma" w:cs="Tahoma"/>
          <w:sz w:val="20"/>
          <w:szCs w:val="20"/>
        </w:rPr>
      </w:pPr>
    </w:p>
    <w:p w14:paraId="0898E47C" w14:textId="77777777" w:rsidR="00E813F4" w:rsidRPr="00DA5B69" w:rsidRDefault="00E813F4" w:rsidP="00E813F4">
      <w:pPr>
        <w:rPr>
          <w:rFonts w:ascii="Tahoma" w:hAnsi="Tahoma" w:cs="Tahoma"/>
          <w:sz w:val="20"/>
          <w:szCs w:val="20"/>
        </w:rPr>
      </w:pPr>
    </w:p>
    <w:p w14:paraId="6C820F7C" w14:textId="77777777" w:rsidR="00E813F4" w:rsidRPr="00DA5B69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DA5B69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5498E8DA" w14:textId="77777777" w:rsidR="00E813F4" w:rsidRPr="00DA5B69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DA5B69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0929E71D" w14:textId="77777777" w:rsidR="00E813F4" w:rsidRPr="00DA5B69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DA5B69" w14:paraId="72751FE3" w14:textId="77777777">
        <w:tc>
          <w:tcPr>
            <w:tcW w:w="9288" w:type="dxa"/>
          </w:tcPr>
          <w:p w14:paraId="2793F6F0" w14:textId="77777777" w:rsidR="00E813F4" w:rsidRPr="00DA5B69" w:rsidRDefault="00DA5B69" w:rsidP="003560E2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DA5B69">
              <w:rPr>
                <w:rFonts w:ascii="Tahoma" w:hAnsi="Tahoma" w:cs="Tahoma"/>
                <w:b/>
                <w:szCs w:val="20"/>
              </w:rPr>
              <w:t>Obvoznica Žiri od km 20.400 do km 21.180 (1b faza)</w:t>
            </w:r>
          </w:p>
        </w:tc>
      </w:tr>
    </w:tbl>
    <w:p w14:paraId="12554B57" w14:textId="77777777" w:rsidR="00E813F4" w:rsidRPr="00DA5B69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14:paraId="6D381674" w14:textId="77777777" w:rsidR="00E813F4" w:rsidRPr="00DA5B69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14:paraId="1BC255C8" w14:textId="77777777" w:rsidR="00DA5B69" w:rsidRPr="00DA5B69" w:rsidRDefault="00DA5B69" w:rsidP="00DA5B69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DA5B69">
        <w:rPr>
          <w:rFonts w:ascii="Tahoma" w:hAnsi="Tahoma" w:cs="Tahoma"/>
          <w:b/>
          <w:color w:val="333333"/>
          <w:sz w:val="20"/>
          <w:szCs w:val="20"/>
          <w:lang w:eastAsia="sl-SI"/>
        </w:rPr>
        <w:t>JN003197/2021-B01 - A-95/21; datum objave: 19.05.2021</w:t>
      </w:r>
    </w:p>
    <w:p w14:paraId="09619407" w14:textId="77777777" w:rsidR="00E813F4" w:rsidRPr="00C00447" w:rsidRDefault="007550A4" w:rsidP="00E813F4">
      <w:pPr>
        <w:pStyle w:val="Konnaopomba-besedilo"/>
        <w:jc w:val="both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07</w:t>
      </w:r>
      <w:r w:rsidR="00643E86" w:rsidRPr="00C00447">
        <w:rPr>
          <w:rFonts w:ascii="Tahoma" w:hAnsi="Tahoma" w:cs="Tahoma"/>
          <w:b/>
          <w:color w:val="333333"/>
          <w:szCs w:val="20"/>
          <w:shd w:val="clear" w:color="auto" w:fill="FFFFFF"/>
        </w:rPr>
        <w:t>.06</w:t>
      </w:r>
      <w:r w:rsidR="00DA5B69" w:rsidRPr="00C00447">
        <w:rPr>
          <w:rFonts w:ascii="Tahoma" w:hAnsi="Tahoma" w:cs="Tahoma"/>
          <w:b/>
          <w:color w:val="333333"/>
          <w:szCs w:val="20"/>
          <w:shd w:val="clear" w:color="auto" w:fill="FFFFFF"/>
        </w:rPr>
        <w:t>.2021   </w:t>
      </w:r>
      <w:r w:rsidR="00A90E5E">
        <w:rPr>
          <w:rFonts w:ascii="Tahoma" w:hAnsi="Tahoma" w:cs="Tahoma"/>
          <w:b/>
          <w:color w:val="333333"/>
          <w:szCs w:val="20"/>
          <w:shd w:val="clear" w:color="auto" w:fill="FFFFFF"/>
        </w:rPr>
        <w:t>10</w:t>
      </w:r>
      <w:r w:rsidR="00F13D52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A90E5E">
        <w:rPr>
          <w:rFonts w:ascii="Tahoma" w:hAnsi="Tahoma" w:cs="Tahoma"/>
          <w:b/>
          <w:color w:val="333333"/>
          <w:szCs w:val="20"/>
          <w:shd w:val="clear" w:color="auto" w:fill="FFFFFF"/>
        </w:rPr>
        <w:t>15</w:t>
      </w:r>
    </w:p>
    <w:p w14:paraId="7F78971F" w14:textId="77777777" w:rsidR="00E813F4" w:rsidRPr="00A90E5E" w:rsidRDefault="00E813F4" w:rsidP="00E813F4">
      <w:pPr>
        <w:pStyle w:val="Telobesedila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A90E5E">
        <w:rPr>
          <w:rFonts w:ascii="Tahoma" w:hAnsi="Tahoma" w:cs="Tahoma"/>
          <w:b/>
          <w:szCs w:val="20"/>
        </w:rPr>
        <w:t>Vprašanje:</w:t>
      </w:r>
    </w:p>
    <w:p w14:paraId="504A8482" w14:textId="77777777" w:rsidR="00E813F4" w:rsidRPr="00A90E5E" w:rsidRDefault="00E813F4" w:rsidP="00DA5B69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14:paraId="55CA5FFE" w14:textId="77777777" w:rsidR="00F13D52" w:rsidRPr="00A90E5E" w:rsidRDefault="00A90E5E" w:rsidP="00DA5B69">
      <w:pPr>
        <w:pStyle w:val="Telobesedila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  <w:r w:rsidRPr="00A90E5E">
        <w:rPr>
          <w:rFonts w:ascii="Tahoma" w:hAnsi="Tahoma" w:cs="Tahoma"/>
          <w:color w:val="333333"/>
          <w:szCs w:val="20"/>
          <w:shd w:val="clear" w:color="auto" w:fill="FFFFFF"/>
        </w:rPr>
        <w:t>Spoštovani,</w:t>
      </w:r>
      <w:r w:rsidRPr="00A90E5E">
        <w:rPr>
          <w:rFonts w:ascii="Tahoma" w:hAnsi="Tahoma" w:cs="Tahoma"/>
          <w:color w:val="333333"/>
          <w:szCs w:val="20"/>
        </w:rPr>
        <w:br/>
      </w:r>
      <w:r w:rsidRPr="00A90E5E">
        <w:rPr>
          <w:rFonts w:ascii="Tahoma" w:hAnsi="Tahoma" w:cs="Tahoma"/>
          <w:color w:val="333333"/>
          <w:szCs w:val="20"/>
        </w:rPr>
        <w:br/>
      </w:r>
      <w:r w:rsidRPr="00A90E5E">
        <w:rPr>
          <w:rFonts w:ascii="Tahoma" w:hAnsi="Tahoma" w:cs="Tahoma"/>
          <w:color w:val="333333"/>
          <w:szCs w:val="20"/>
          <w:shd w:val="clear" w:color="auto" w:fill="FFFFFF"/>
        </w:rPr>
        <w:t>za postavko: "Vrtanje betonske cevi ter izdelava poliestrskega "slepega" priključka z gumijastim tesnilom ustreznega premera", prosimo za detajl.</w:t>
      </w:r>
      <w:r w:rsidRPr="00A90E5E">
        <w:rPr>
          <w:rFonts w:ascii="Tahoma" w:hAnsi="Tahoma" w:cs="Tahoma"/>
          <w:color w:val="333333"/>
          <w:szCs w:val="20"/>
        </w:rPr>
        <w:br/>
      </w:r>
      <w:r w:rsidRPr="00A90E5E">
        <w:rPr>
          <w:rFonts w:ascii="Tahoma" w:hAnsi="Tahoma" w:cs="Tahoma"/>
          <w:color w:val="333333"/>
          <w:szCs w:val="20"/>
        </w:rPr>
        <w:br/>
      </w:r>
      <w:r w:rsidRPr="00A90E5E">
        <w:rPr>
          <w:rFonts w:ascii="Tahoma" w:hAnsi="Tahoma" w:cs="Tahoma"/>
          <w:color w:val="333333"/>
          <w:szCs w:val="20"/>
          <w:shd w:val="clear" w:color="auto" w:fill="FFFFFF"/>
        </w:rPr>
        <w:t>Glede na to, da je 70 kos te postavke, nujno potrebujemo premere teh slepih priključkov. Prosimo za razdelitev postavke glede na premere slepih priključkov.</w:t>
      </w:r>
      <w:r w:rsidRPr="00A90E5E">
        <w:rPr>
          <w:rFonts w:ascii="Tahoma" w:hAnsi="Tahoma" w:cs="Tahoma"/>
          <w:color w:val="333333"/>
          <w:szCs w:val="20"/>
        </w:rPr>
        <w:br/>
      </w:r>
      <w:r w:rsidRPr="00A90E5E">
        <w:rPr>
          <w:rFonts w:ascii="Tahoma" w:hAnsi="Tahoma" w:cs="Tahoma"/>
          <w:color w:val="333333"/>
          <w:szCs w:val="20"/>
        </w:rPr>
        <w:br/>
      </w:r>
      <w:r w:rsidRPr="00A90E5E">
        <w:rPr>
          <w:rFonts w:ascii="Tahoma" w:hAnsi="Tahoma" w:cs="Tahoma"/>
          <w:color w:val="333333"/>
          <w:szCs w:val="20"/>
          <w:shd w:val="clear" w:color="auto" w:fill="FFFFFF"/>
        </w:rPr>
        <w:t>Hvala.</w:t>
      </w:r>
    </w:p>
    <w:p w14:paraId="4FD17B46" w14:textId="77777777" w:rsidR="00A90E5E" w:rsidRPr="00A90E5E" w:rsidRDefault="00A90E5E" w:rsidP="00DA5B69">
      <w:pPr>
        <w:pStyle w:val="Telobesedila2"/>
        <w:jc w:val="left"/>
        <w:rPr>
          <w:rFonts w:ascii="Tahoma" w:hAnsi="Tahoma" w:cs="Tahoma"/>
          <w:b/>
          <w:szCs w:val="20"/>
        </w:rPr>
      </w:pPr>
    </w:p>
    <w:p w14:paraId="32730AC4" w14:textId="77777777" w:rsidR="007B1607" w:rsidRPr="00A90E5E" w:rsidRDefault="007B1607" w:rsidP="00DA5B69">
      <w:pPr>
        <w:pStyle w:val="Telobesedila2"/>
        <w:jc w:val="left"/>
        <w:rPr>
          <w:rFonts w:ascii="Tahoma" w:hAnsi="Tahoma" w:cs="Tahoma"/>
          <w:b/>
          <w:szCs w:val="20"/>
        </w:rPr>
      </w:pPr>
    </w:p>
    <w:p w14:paraId="0270CEFC" w14:textId="77777777" w:rsidR="00E813F4" w:rsidRPr="00A90E5E" w:rsidRDefault="00E813F4" w:rsidP="00DA5B69">
      <w:pPr>
        <w:pStyle w:val="Telobesedila2"/>
        <w:jc w:val="left"/>
        <w:rPr>
          <w:rFonts w:ascii="Tahoma" w:hAnsi="Tahoma" w:cs="Tahoma"/>
          <w:b/>
          <w:szCs w:val="20"/>
        </w:rPr>
      </w:pPr>
      <w:r w:rsidRPr="00A90E5E">
        <w:rPr>
          <w:rFonts w:ascii="Tahoma" w:hAnsi="Tahoma" w:cs="Tahoma"/>
          <w:b/>
          <w:szCs w:val="20"/>
        </w:rPr>
        <w:t>Odgovor:</w:t>
      </w:r>
    </w:p>
    <w:p w14:paraId="3CC13B7D" w14:textId="77777777" w:rsidR="00E813F4" w:rsidRPr="00A90E5E" w:rsidRDefault="00E813F4" w:rsidP="00DA5B69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</w:p>
    <w:p w14:paraId="4E40605B" w14:textId="744C0A99" w:rsidR="00AA3B3F" w:rsidRDefault="00AA3B3F" w:rsidP="00AA3B3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Naročnik b</w:t>
      </w:r>
      <w:r>
        <w:rPr>
          <w:rFonts w:ascii="Tahoma" w:hAnsi="Tahoma" w:cs="Tahoma"/>
          <w:sz w:val="20"/>
          <w:szCs w:val="20"/>
        </w:rPr>
        <w:t xml:space="preserve">o objavil spremembo popisov del. </w:t>
      </w:r>
      <w:bookmarkStart w:id="0" w:name="_GoBack"/>
      <w:bookmarkEnd w:id="0"/>
      <w:r>
        <w:rPr>
          <w:rFonts w:ascii="Tahoma" w:hAnsi="Tahoma" w:cs="Tahoma"/>
          <w:sz w:val="20"/>
          <w:szCs w:val="20"/>
        </w:rPr>
        <w:t xml:space="preserve"> </w:t>
      </w:r>
    </w:p>
    <w:p w14:paraId="5C140F1D" w14:textId="77777777" w:rsidR="00556816" w:rsidRPr="00A90E5E" w:rsidRDefault="00556816" w:rsidP="00742E52">
      <w:pPr>
        <w:rPr>
          <w:rFonts w:ascii="Tahoma" w:hAnsi="Tahoma" w:cs="Tahoma"/>
          <w:sz w:val="20"/>
          <w:szCs w:val="20"/>
        </w:rPr>
      </w:pPr>
    </w:p>
    <w:sectPr w:rsidR="00556816" w:rsidRPr="00A90E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A14D09" w14:textId="77777777" w:rsidR="008F0292" w:rsidRDefault="008F0292">
      <w:r>
        <w:separator/>
      </w:r>
    </w:p>
  </w:endnote>
  <w:endnote w:type="continuationSeparator" w:id="0">
    <w:p w14:paraId="657C0E37" w14:textId="77777777" w:rsidR="008F0292" w:rsidRDefault="008F0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060768" w14:textId="77777777" w:rsidR="00DA5B69" w:rsidRDefault="00DA5B69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0311B4" w14:textId="77777777"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09F9C5F7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14CAFF09" w14:textId="77777777"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4AA6AB2D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7701ABF2" w14:textId="77777777"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162E5183" w14:textId="77777777"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A90E5E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14:paraId="4E2C511F" w14:textId="77777777" w:rsidR="00E813F4" w:rsidRDefault="00E813F4">
    <w:pPr>
      <w:pStyle w:val="Noga"/>
      <w:rPr>
        <w:rFonts w:ascii="Arial" w:hAnsi="Arial"/>
        <w:sz w:val="2"/>
        <w:lang w:val="en-US"/>
      </w:rPr>
    </w:pPr>
  </w:p>
  <w:p w14:paraId="1530FB8A" w14:textId="77777777"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F0D416" w14:textId="77777777" w:rsidR="00E813F4" w:rsidRDefault="00E813F4" w:rsidP="002507C2">
    <w:pPr>
      <w:pStyle w:val="Noga"/>
      <w:ind w:firstLine="540"/>
    </w:pPr>
    <w:r>
      <w:t xml:space="preserve">  </w:t>
    </w:r>
    <w:r w:rsidR="00DA5B69" w:rsidRPr="00643501">
      <w:rPr>
        <w:noProof/>
        <w:lang w:eastAsia="sl-SI"/>
      </w:rPr>
      <w:drawing>
        <wp:inline distT="0" distB="0" distL="0" distR="0" wp14:anchorId="13C3095A" wp14:editId="3C4A8D6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DA5B69" w:rsidRPr="00643501">
      <w:rPr>
        <w:noProof/>
        <w:lang w:eastAsia="sl-SI"/>
      </w:rPr>
      <w:drawing>
        <wp:inline distT="0" distB="0" distL="0" distR="0" wp14:anchorId="131E60E3" wp14:editId="0F77A31C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DA5B69" w:rsidRPr="00CF74F9">
      <w:rPr>
        <w:noProof/>
        <w:lang w:eastAsia="sl-SI"/>
      </w:rPr>
      <w:drawing>
        <wp:inline distT="0" distB="0" distL="0" distR="0" wp14:anchorId="7BB916F3" wp14:editId="06B267CF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3F05379E" w14:textId="77777777"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332E26" w14:textId="77777777" w:rsidR="008F0292" w:rsidRDefault="008F0292">
      <w:r>
        <w:separator/>
      </w:r>
    </w:p>
  </w:footnote>
  <w:footnote w:type="continuationSeparator" w:id="0">
    <w:p w14:paraId="21B46815" w14:textId="77777777" w:rsidR="008F0292" w:rsidRDefault="008F02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10CCCC" w14:textId="77777777" w:rsidR="00DA5B69" w:rsidRDefault="00DA5B69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FF3C7E" w14:textId="77777777" w:rsidR="00DA5B69" w:rsidRDefault="00DA5B69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9C54C3" w14:textId="77777777" w:rsidR="00DB7CDA" w:rsidRDefault="00DA5B69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5DA483F5" wp14:editId="0B6744B2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AA55410"/>
    <w:multiLevelType w:val="hybridMultilevel"/>
    <w:tmpl w:val="6858634E"/>
    <w:lvl w:ilvl="0" w:tplc="724099D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0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3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7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1"/>
  </w:num>
  <w:num w:numId="3">
    <w:abstractNumId w:val="17"/>
  </w:num>
  <w:num w:numId="4">
    <w:abstractNumId w:val="7"/>
  </w:num>
  <w:num w:numId="5">
    <w:abstractNumId w:val="15"/>
  </w:num>
  <w:num w:numId="6">
    <w:abstractNumId w:val="16"/>
  </w:num>
  <w:num w:numId="7">
    <w:abstractNumId w:val="13"/>
  </w:num>
  <w:num w:numId="8">
    <w:abstractNumId w:val="5"/>
  </w:num>
  <w:num w:numId="9">
    <w:abstractNumId w:val="10"/>
  </w:num>
  <w:num w:numId="10">
    <w:abstractNumId w:val="6"/>
  </w:num>
  <w:num w:numId="11">
    <w:abstractNumId w:val="0"/>
  </w:num>
  <w:num w:numId="12">
    <w:abstractNumId w:val="2"/>
  </w:num>
  <w:num w:numId="13">
    <w:abstractNumId w:val="12"/>
  </w:num>
  <w:num w:numId="14">
    <w:abstractNumId w:val="14"/>
  </w:num>
  <w:num w:numId="15">
    <w:abstractNumId w:val="11"/>
  </w:num>
  <w:num w:numId="16">
    <w:abstractNumId w:val="3"/>
  </w:num>
  <w:num w:numId="17">
    <w:abstractNumId w:val="9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B69"/>
    <w:rsid w:val="00025572"/>
    <w:rsid w:val="000518A6"/>
    <w:rsid w:val="000646A9"/>
    <w:rsid w:val="000704CA"/>
    <w:rsid w:val="001836BB"/>
    <w:rsid w:val="00214C0A"/>
    <w:rsid w:val="00216549"/>
    <w:rsid w:val="00236A87"/>
    <w:rsid w:val="002507C2"/>
    <w:rsid w:val="0025136A"/>
    <w:rsid w:val="00290551"/>
    <w:rsid w:val="002D2417"/>
    <w:rsid w:val="003133A6"/>
    <w:rsid w:val="003560E2"/>
    <w:rsid w:val="003579C0"/>
    <w:rsid w:val="00381861"/>
    <w:rsid w:val="0039309E"/>
    <w:rsid w:val="003C4947"/>
    <w:rsid w:val="00424A5A"/>
    <w:rsid w:val="0044323F"/>
    <w:rsid w:val="004B34B5"/>
    <w:rsid w:val="004E4E1A"/>
    <w:rsid w:val="00504F68"/>
    <w:rsid w:val="005129AC"/>
    <w:rsid w:val="00556816"/>
    <w:rsid w:val="00634B0D"/>
    <w:rsid w:val="00637BE6"/>
    <w:rsid w:val="00643E86"/>
    <w:rsid w:val="006F1710"/>
    <w:rsid w:val="006F73E2"/>
    <w:rsid w:val="00742E52"/>
    <w:rsid w:val="007550A4"/>
    <w:rsid w:val="007B1607"/>
    <w:rsid w:val="008C0A7E"/>
    <w:rsid w:val="008F0292"/>
    <w:rsid w:val="008F35BD"/>
    <w:rsid w:val="009370F4"/>
    <w:rsid w:val="009B1FD9"/>
    <w:rsid w:val="009E75D1"/>
    <w:rsid w:val="00A05C73"/>
    <w:rsid w:val="00A17575"/>
    <w:rsid w:val="00A63848"/>
    <w:rsid w:val="00A90E5E"/>
    <w:rsid w:val="00AA3B3F"/>
    <w:rsid w:val="00AA4881"/>
    <w:rsid w:val="00AD0C5D"/>
    <w:rsid w:val="00AD3747"/>
    <w:rsid w:val="00AF5560"/>
    <w:rsid w:val="00BE4C15"/>
    <w:rsid w:val="00BF328C"/>
    <w:rsid w:val="00C00447"/>
    <w:rsid w:val="00CC230B"/>
    <w:rsid w:val="00CE6439"/>
    <w:rsid w:val="00DA5B69"/>
    <w:rsid w:val="00DB7CDA"/>
    <w:rsid w:val="00DE1CD5"/>
    <w:rsid w:val="00E51016"/>
    <w:rsid w:val="00E66B59"/>
    <w:rsid w:val="00E66D5B"/>
    <w:rsid w:val="00E813F4"/>
    <w:rsid w:val="00EA1375"/>
    <w:rsid w:val="00EF0D4A"/>
    <w:rsid w:val="00F13D52"/>
    <w:rsid w:val="00FA1E40"/>
    <w:rsid w:val="00FE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5C6B2C"/>
  <w15:chartTrackingRefBased/>
  <w15:docId w15:val="{38C84F4C-007B-4E30-9BB8-DBA0CFF8C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link w:val="Naslov4Znak"/>
    <w:uiPriority w:val="9"/>
    <w:qFormat/>
    <w:rsid w:val="00DA5B69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DA5B69"/>
    <w:rPr>
      <w:b/>
      <w:bCs/>
      <w:sz w:val="24"/>
      <w:szCs w:val="24"/>
    </w:rPr>
  </w:style>
  <w:style w:type="paragraph" w:styleId="Odstavekseznama">
    <w:name w:val="List Paragraph"/>
    <w:basedOn w:val="Navaden"/>
    <w:uiPriority w:val="34"/>
    <w:qFormat/>
    <w:rsid w:val="00CE64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5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Andrej Drenik</cp:lastModifiedBy>
  <cp:revision>3</cp:revision>
  <cp:lastPrinted>2021-06-07T08:23:00Z</cp:lastPrinted>
  <dcterms:created xsi:type="dcterms:W3CDTF">2021-06-10T12:32:00Z</dcterms:created>
  <dcterms:modified xsi:type="dcterms:W3CDTF">2021-06-10T12:34:00Z</dcterms:modified>
</cp:coreProperties>
</file>